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FE93" w14:textId="4A33EB45" w:rsidR="002A2497" w:rsidRDefault="002A2497" w:rsidP="002A2497">
      <w:pPr>
        <w:jc w:val="center"/>
      </w:pPr>
      <w:r w:rsidRPr="001666D2">
        <w:t>The Wood River Public Library Board of Trustees Board Meeting has been scheduled for</w:t>
      </w:r>
      <w:r>
        <w:br/>
      </w:r>
      <w:r w:rsidRPr="001666D2">
        <w:t xml:space="preserve"> </w:t>
      </w:r>
      <w:r>
        <w:rPr>
          <w:b/>
        </w:rPr>
        <w:t xml:space="preserve">Thursday, </w:t>
      </w:r>
      <w:r w:rsidR="006E186B">
        <w:rPr>
          <w:b/>
        </w:rPr>
        <w:t xml:space="preserve">January 18, </w:t>
      </w:r>
      <w:proofErr w:type="gramStart"/>
      <w:r w:rsidR="006E186B">
        <w:rPr>
          <w:b/>
        </w:rPr>
        <w:t>2024</w:t>
      </w:r>
      <w:proofErr w:type="gramEnd"/>
      <w:r w:rsidR="00D86119">
        <w:rPr>
          <w:b/>
        </w:rPr>
        <w:t xml:space="preserve"> at</w:t>
      </w:r>
      <w:r>
        <w:rPr>
          <w:b/>
        </w:rPr>
        <w:t xml:space="preserve"> 6:00</w:t>
      </w:r>
      <w:r>
        <w:t xml:space="preserve"> at the Wood River Public Library, </w:t>
      </w:r>
      <w:r>
        <w:br/>
        <w:t>326 East Ferguson Avenue, Wood River, IL 62095</w:t>
      </w:r>
    </w:p>
    <w:p w14:paraId="5A1E182E" w14:textId="77777777" w:rsidR="002A2497" w:rsidRDefault="002A2497" w:rsidP="002A2497">
      <w:pPr>
        <w:jc w:val="center"/>
      </w:pPr>
      <w:r>
        <w:rPr>
          <w:b/>
        </w:rPr>
        <w:t>AGENDA</w:t>
      </w:r>
    </w:p>
    <w:p w14:paraId="4F928130" w14:textId="571665F5" w:rsidR="002A2497" w:rsidRDefault="002A2497" w:rsidP="002A2497">
      <w:pPr>
        <w:rPr>
          <w:b/>
        </w:rPr>
      </w:pPr>
      <w:r>
        <w:rPr>
          <w:b/>
        </w:rPr>
        <w:t>Wood River Public Library Board of Trustees</w:t>
      </w:r>
      <w:r>
        <w:rPr>
          <w:b/>
        </w:rPr>
        <w:br/>
        <w:t>Board Meeting</w:t>
      </w:r>
      <w:r>
        <w:rPr>
          <w:b/>
        </w:rPr>
        <w:br/>
      </w:r>
      <w:r w:rsidR="006E186B">
        <w:rPr>
          <w:b/>
        </w:rPr>
        <w:t xml:space="preserve">January 18, </w:t>
      </w:r>
      <w:proofErr w:type="gramStart"/>
      <w:r w:rsidR="006E186B">
        <w:rPr>
          <w:b/>
        </w:rPr>
        <w:t>2024</w:t>
      </w:r>
      <w:proofErr w:type="gramEnd"/>
      <w:r>
        <w:rPr>
          <w:b/>
        </w:rPr>
        <w:t xml:space="preserve"> </w:t>
      </w:r>
      <w:r>
        <w:rPr>
          <w:b/>
        </w:rPr>
        <w:br/>
        <w:t>6:00pm</w:t>
      </w:r>
    </w:p>
    <w:p w14:paraId="4272FE88" w14:textId="77777777" w:rsidR="002A2497" w:rsidRDefault="002A2497" w:rsidP="002A2497">
      <w:r>
        <w:t>*NOTE* Any citizen wishing to speak to the Library Board of Trustees, please complete a request form and give to the Board President prior to meeting.</w:t>
      </w:r>
    </w:p>
    <w:p w14:paraId="509B770E" w14:textId="77777777" w:rsidR="002A2497" w:rsidRDefault="002A2497" w:rsidP="002A2497">
      <w:pPr>
        <w:pStyle w:val="ListParagraph"/>
        <w:numPr>
          <w:ilvl w:val="0"/>
          <w:numId w:val="1"/>
        </w:numPr>
      </w:pPr>
      <w:r>
        <w:t>Call to Order/Pledge of Allegiance/Roll Call</w:t>
      </w:r>
    </w:p>
    <w:p w14:paraId="77333125" w14:textId="77777777" w:rsidR="002A2497" w:rsidRDefault="002A2497" w:rsidP="002A2497">
      <w:pPr>
        <w:pStyle w:val="ListParagraph"/>
        <w:numPr>
          <w:ilvl w:val="0"/>
          <w:numId w:val="1"/>
        </w:numPr>
      </w:pPr>
      <w:r>
        <w:t>Approval of Minutes</w:t>
      </w:r>
    </w:p>
    <w:p w14:paraId="66BC5683" w14:textId="2DD00D98" w:rsidR="009E3749" w:rsidRDefault="00985DAF" w:rsidP="009E6106">
      <w:pPr>
        <w:pStyle w:val="ListParagraph"/>
        <w:numPr>
          <w:ilvl w:val="1"/>
          <w:numId w:val="1"/>
        </w:numPr>
      </w:pPr>
      <w:r>
        <w:t xml:space="preserve">Regular Meeting </w:t>
      </w:r>
      <w:r w:rsidR="006E186B">
        <w:t>December 21</w:t>
      </w:r>
      <w:r w:rsidR="00EC5AD6">
        <w:t>, 2023</w:t>
      </w:r>
      <w:r>
        <w:t xml:space="preserve"> </w:t>
      </w:r>
    </w:p>
    <w:p w14:paraId="0001D5F3" w14:textId="77777777" w:rsidR="002A2497" w:rsidRDefault="002A2497" w:rsidP="002A2497">
      <w:pPr>
        <w:pStyle w:val="ListParagraph"/>
        <w:numPr>
          <w:ilvl w:val="0"/>
          <w:numId w:val="1"/>
        </w:numPr>
      </w:pPr>
      <w:r>
        <w:t>Correspondence/Communications*</w:t>
      </w:r>
    </w:p>
    <w:p w14:paraId="61798AE4" w14:textId="77777777" w:rsidR="002A2497" w:rsidRDefault="002A2497" w:rsidP="002A2497">
      <w:pPr>
        <w:pStyle w:val="ListParagraph"/>
        <w:numPr>
          <w:ilvl w:val="0"/>
          <w:numId w:val="1"/>
        </w:numPr>
      </w:pPr>
      <w:r>
        <w:t>Officer’s Reports</w:t>
      </w:r>
    </w:p>
    <w:p w14:paraId="0ED22ED7" w14:textId="77777777" w:rsidR="002A2497" w:rsidRDefault="002A2497" w:rsidP="002A2497">
      <w:pPr>
        <w:pStyle w:val="ListParagraph"/>
        <w:numPr>
          <w:ilvl w:val="1"/>
          <w:numId w:val="1"/>
        </w:numPr>
      </w:pPr>
      <w:r>
        <w:t>President</w:t>
      </w:r>
    </w:p>
    <w:p w14:paraId="305B9F8F" w14:textId="77777777" w:rsidR="002A2497" w:rsidRDefault="002A2497" w:rsidP="002A2497">
      <w:pPr>
        <w:pStyle w:val="ListParagraph"/>
        <w:numPr>
          <w:ilvl w:val="1"/>
          <w:numId w:val="1"/>
        </w:numPr>
      </w:pPr>
      <w:r>
        <w:t>Vice-President</w:t>
      </w:r>
    </w:p>
    <w:p w14:paraId="4605064B" w14:textId="77777777" w:rsidR="002A2497" w:rsidRDefault="002A2497" w:rsidP="002A2497">
      <w:pPr>
        <w:pStyle w:val="ListParagraph"/>
        <w:numPr>
          <w:ilvl w:val="1"/>
          <w:numId w:val="1"/>
        </w:numPr>
      </w:pPr>
      <w:r>
        <w:t>Secretary</w:t>
      </w:r>
    </w:p>
    <w:p w14:paraId="49CF40D0" w14:textId="77777777" w:rsidR="002A2497" w:rsidRDefault="002A2497" w:rsidP="002A2497">
      <w:pPr>
        <w:pStyle w:val="ListParagraph"/>
        <w:numPr>
          <w:ilvl w:val="1"/>
          <w:numId w:val="1"/>
        </w:numPr>
      </w:pPr>
      <w:r>
        <w:t>Treasurer</w:t>
      </w:r>
    </w:p>
    <w:p w14:paraId="2EF65609" w14:textId="77777777" w:rsidR="002A2497" w:rsidRDefault="002A2497" w:rsidP="002A2497">
      <w:pPr>
        <w:pStyle w:val="ListParagraph"/>
        <w:numPr>
          <w:ilvl w:val="0"/>
          <w:numId w:val="1"/>
        </w:numPr>
      </w:pPr>
      <w:r>
        <w:t>Committee Reports</w:t>
      </w:r>
    </w:p>
    <w:p w14:paraId="3B4F7561" w14:textId="77777777" w:rsidR="002A2497" w:rsidRDefault="002A2497" w:rsidP="002A2497">
      <w:pPr>
        <w:pStyle w:val="ListParagraph"/>
        <w:numPr>
          <w:ilvl w:val="1"/>
          <w:numId w:val="1"/>
        </w:numPr>
      </w:pPr>
      <w:r>
        <w:t>Building &amp; Grounds</w:t>
      </w:r>
    </w:p>
    <w:p w14:paraId="7256E978" w14:textId="77777777" w:rsidR="002A2497" w:rsidRDefault="002A2497" w:rsidP="002A2497">
      <w:pPr>
        <w:pStyle w:val="ListParagraph"/>
        <w:numPr>
          <w:ilvl w:val="1"/>
          <w:numId w:val="1"/>
        </w:numPr>
      </w:pPr>
      <w:r>
        <w:t>Finance</w:t>
      </w:r>
    </w:p>
    <w:p w14:paraId="0B479BA1" w14:textId="5B69A5C1" w:rsidR="002A2497" w:rsidRDefault="002A2497" w:rsidP="002A2497">
      <w:pPr>
        <w:pStyle w:val="ListParagraph"/>
        <w:numPr>
          <w:ilvl w:val="1"/>
          <w:numId w:val="1"/>
        </w:numPr>
      </w:pPr>
      <w:r>
        <w:t>Personnel</w:t>
      </w:r>
    </w:p>
    <w:p w14:paraId="7F08C616" w14:textId="1647B275" w:rsidR="004C241A" w:rsidRDefault="004C241A" w:rsidP="004C241A">
      <w:pPr>
        <w:pStyle w:val="ListParagraph"/>
        <w:numPr>
          <w:ilvl w:val="0"/>
          <w:numId w:val="1"/>
        </w:numPr>
      </w:pPr>
      <w:r>
        <w:t>Wood River Public Library Foundation</w:t>
      </w:r>
    </w:p>
    <w:p w14:paraId="552A2CDB" w14:textId="77777777" w:rsidR="002A2497" w:rsidRDefault="002A2497" w:rsidP="002A2497">
      <w:pPr>
        <w:pStyle w:val="ListParagraph"/>
        <w:numPr>
          <w:ilvl w:val="0"/>
          <w:numId w:val="1"/>
        </w:numPr>
      </w:pPr>
      <w:r>
        <w:t>Financial Matters</w:t>
      </w:r>
    </w:p>
    <w:p w14:paraId="4E079E55" w14:textId="329CB3CF" w:rsidR="002A2497" w:rsidRDefault="002A2497" w:rsidP="002A2497">
      <w:pPr>
        <w:pStyle w:val="ListParagraph"/>
        <w:numPr>
          <w:ilvl w:val="1"/>
          <w:numId w:val="1"/>
        </w:numPr>
      </w:pPr>
      <w:r>
        <w:t xml:space="preserve">Approval of </w:t>
      </w:r>
      <w:r w:rsidR="006E186B">
        <w:t>January 2024</w:t>
      </w:r>
      <w:r w:rsidR="00E54A20">
        <w:t xml:space="preserve"> Expenditures</w:t>
      </w:r>
    </w:p>
    <w:p w14:paraId="5DF7B065" w14:textId="77777777" w:rsidR="00291A99" w:rsidRDefault="002A2497" w:rsidP="002550E7">
      <w:pPr>
        <w:pStyle w:val="ListParagraph"/>
        <w:numPr>
          <w:ilvl w:val="1"/>
          <w:numId w:val="1"/>
        </w:numPr>
      </w:pPr>
      <w:r>
        <w:t>Financial Statements</w:t>
      </w:r>
    </w:p>
    <w:p w14:paraId="043F3D32" w14:textId="28442D28" w:rsidR="002A2497" w:rsidRDefault="002A2497" w:rsidP="002550E7">
      <w:pPr>
        <w:pStyle w:val="ListParagraph"/>
        <w:numPr>
          <w:ilvl w:val="0"/>
          <w:numId w:val="1"/>
        </w:numPr>
      </w:pPr>
      <w:r>
        <w:t>Library Director’s Report</w:t>
      </w:r>
    </w:p>
    <w:p w14:paraId="091B4810" w14:textId="6E3D24D3" w:rsidR="002A2497" w:rsidRDefault="002A2497" w:rsidP="002A2497">
      <w:pPr>
        <w:pStyle w:val="ListParagraph"/>
        <w:numPr>
          <w:ilvl w:val="0"/>
          <w:numId w:val="1"/>
        </w:numPr>
      </w:pPr>
      <w:r>
        <w:t>Unfinished Business</w:t>
      </w:r>
    </w:p>
    <w:p w14:paraId="76D7C458" w14:textId="74C83B9D" w:rsidR="006E186B" w:rsidRDefault="006E186B" w:rsidP="006E186B">
      <w:pPr>
        <w:pStyle w:val="ListParagraph"/>
        <w:numPr>
          <w:ilvl w:val="1"/>
          <w:numId w:val="1"/>
        </w:numPr>
      </w:pPr>
      <w:r>
        <w:t xml:space="preserve">Approve </w:t>
      </w:r>
      <w:proofErr w:type="gramStart"/>
      <w:r>
        <w:t>treasurer</w:t>
      </w:r>
      <w:proofErr w:type="gramEnd"/>
    </w:p>
    <w:p w14:paraId="73E3B4BB" w14:textId="77777777" w:rsidR="00927616" w:rsidRDefault="002A2497" w:rsidP="00392FCF">
      <w:pPr>
        <w:pStyle w:val="ListParagraph"/>
        <w:numPr>
          <w:ilvl w:val="0"/>
          <w:numId w:val="1"/>
        </w:numPr>
      </w:pPr>
      <w:r>
        <w:t>New Business</w:t>
      </w:r>
    </w:p>
    <w:p w14:paraId="5AC0340C" w14:textId="0E3AA1CD" w:rsidR="00F51CD9" w:rsidRDefault="00F51CD9" w:rsidP="003778EF">
      <w:pPr>
        <w:pStyle w:val="ListParagraph"/>
        <w:numPr>
          <w:ilvl w:val="1"/>
          <w:numId w:val="1"/>
        </w:numPr>
      </w:pPr>
      <w:r>
        <w:t>Approve updates to Employee Benefits Policy</w:t>
      </w:r>
    </w:p>
    <w:p w14:paraId="35463B08" w14:textId="6650937C" w:rsidR="00EC5AD6" w:rsidRDefault="00EC5AD6" w:rsidP="00927616">
      <w:pPr>
        <w:pStyle w:val="ListParagraph"/>
        <w:numPr>
          <w:ilvl w:val="1"/>
          <w:numId w:val="1"/>
        </w:numPr>
      </w:pPr>
      <w:r>
        <w:t xml:space="preserve">Discuss </w:t>
      </w:r>
      <w:r w:rsidR="006E186B">
        <w:t xml:space="preserve">remaining </w:t>
      </w:r>
      <w:r>
        <w:t>chapters in Serving our Public 4.0 (Per Capita Grant Requirement)</w:t>
      </w:r>
    </w:p>
    <w:p w14:paraId="578A4C28" w14:textId="008643A0" w:rsidR="002A2497" w:rsidRPr="001B0591" w:rsidRDefault="002A2497" w:rsidP="00D27553">
      <w:pPr>
        <w:pStyle w:val="ListParagraph"/>
        <w:numPr>
          <w:ilvl w:val="0"/>
          <w:numId w:val="1"/>
        </w:numPr>
      </w:pPr>
      <w:r>
        <w:t>Adjournment</w:t>
      </w:r>
    </w:p>
    <w:p w14:paraId="6F988B72" w14:textId="7A5DF5E8" w:rsidR="00874586" w:rsidRDefault="006E186B">
      <w:r w:rsidRPr="00EE638C">
        <w:rPr>
          <w:noProof/>
        </w:rPr>
        <w:drawing>
          <wp:anchor distT="0" distB="0" distL="114300" distR="114300" simplePos="0" relativeHeight="251659264" behindDoc="0" locked="0" layoutInCell="1" allowOverlap="1" wp14:anchorId="4A2A8A5A" wp14:editId="61E444EE">
            <wp:simplePos x="0" y="0"/>
            <wp:positionH relativeFrom="margin">
              <wp:posOffset>4269740</wp:posOffset>
            </wp:positionH>
            <wp:positionV relativeFrom="paragraph">
              <wp:posOffset>227330</wp:posOffset>
            </wp:positionV>
            <wp:extent cx="208343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4586" w:rsidSect="006708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0638" w14:textId="77777777" w:rsidR="002A2497" w:rsidRDefault="002A2497" w:rsidP="002A2497">
      <w:pPr>
        <w:spacing w:after="0" w:line="240" w:lineRule="auto"/>
      </w:pPr>
      <w:r>
        <w:separator/>
      </w:r>
    </w:p>
  </w:endnote>
  <w:endnote w:type="continuationSeparator" w:id="0">
    <w:p w14:paraId="602EC2B4" w14:textId="77777777" w:rsidR="002A2497" w:rsidRDefault="002A2497" w:rsidP="002A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D0C7" w14:textId="77777777" w:rsidR="002A2497" w:rsidRPr="004245D8" w:rsidRDefault="002A2497" w:rsidP="002A2497">
    <w:pPr>
      <w:pStyle w:val="Footer"/>
      <w:rPr>
        <w:sz w:val="20"/>
      </w:rPr>
    </w:pPr>
    <w:r w:rsidRPr="004245D8">
      <w:rPr>
        <w:sz w:val="20"/>
      </w:rPr>
      <w:t>If prospective attendees require an interpreter or other access accommodation needs, please contact the Wood River Public Library at 618-254-4832 no later than 48 hours prior to the commencement of the meeting to arrange the accommodations.</w:t>
    </w:r>
  </w:p>
  <w:p w14:paraId="56662C8C" w14:textId="77777777" w:rsidR="002A2497" w:rsidRDefault="002A2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F7A5" w14:textId="77777777" w:rsidR="002A2497" w:rsidRDefault="002A2497" w:rsidP="002A2497">
      <w:pPr>
        <w:spacing w:after="0" w:line="240" w:lineRule="auto"/>
      </w:pPr>
      <w:r>
        <w:separator/>
      </w:r>
    </w:p>
  </w:footnote>
  <w:footnote w:type="continuationSeparator" w:id="0">
    <w:p w14:paraId="7C28949D" w14:textId="77777777" w:rsidR="002A2497" w:rsidRDefault="002A2497" w:rsidP="002A2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6FD"/>
    <w:multiLevelType w:val="hybridMultilevel"/>
    <w:tmpl w:val="244A82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4644F"/>
    <w:multiLevelType w:val="hybridMultilevel"/>
    <w:tmpl w:val="F16ED1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54F3E"/>
    <w:multiLevelType w:val="hybridMultilevel"/>
    <w:tmpl w:val="2132E254"/>
    <w:lvl w:ilvl="0" w:tplc="AF721FF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121510">
    <w:abstractNumId w:val="1"/>
  </w:num>
  <w:num w:numId="2" w16cid:durableId="18509451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3510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82628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97"/>
    <w:rsid w:val="000A2A38"/>
    <w:rsid w:val="000A3F60"/>
    <w:rsid w:val="000B0757"/>
    <w:rsid w:val="00140CAB"/>
    <w:rsid w:val="00156C2F"/>
    <w:rsid w:val="001F33E1"/>
    <w:rsid w:val="00230D1A"/>
    <w:rsid w:val="002550E7"/>
    <w:rsid w:val="00291A99"/>
    <w:rsid w:val="002A2497"/>
    <w:rsid w:val="003605B9"/>
    <w:rsid w:val="003615E2"/>
    <w:rsid w:val="00381DC4"/>
    <w:rsid w:val="00392FCF"/>
    <w:rsid w:val="003A01F4"/>
    <w:rsid w:val="003C5BD5"/>
    <w:rsid w:val="003C74A5"/>
    <w:rsid w:val="00452431"/>
    <w:rsid w:val="00461410"/>
    <w:rsid w:val="00467FFE"/>
    <w:rsid w:val="004C241A"/>
    <w:rsid w:val="004E625E"/>
    <w:rsid w:val="005359F7"/>
    <w:rsid w:val="00545190"/>
    <w:rsid w:val="0055216B"/>
    <w:rsid w:val="005579FB"/>
    <w:rsid w:val="00565EC8"/>
    <w:rsid w:val="0057331E"/>
    <w:rsid w:val="00576808"/>
    <w:rsid w:val="00582499"/>
    <w:rsid w:val="005A3CA4"/>
    <w:rsid w:val="005C79D7"/>
    <w:rsid w:val="005E7F4F"/>
    <w:rsid w:val="00644424"/>
    <w:rsid w:val="00670830"/>
    <w:rsid w:val="0067497E"/>
    <w:rsid w:val="006A0901"/>
    <w:rsid w:val="006B03B8"/>
    <w:rsid w:val="006E0150"/>
    <w:rsid w:val="006E0388"/>
    <w:rsid w:val="006E186B"/>
    <w:rsid w:val="0072318C"/>
    <w:rsid w:val="007408A3"/>
    <w:rsid w:val="00762082"/>
    <w:rsid w:val="00763806"/>
    <w:rsid w:val="00784700"/>
    <w:rsid w:val="00837C23"/>
    <w:rsid w:val="008504DE"/>
    <w:rsid w:val="00874586"/>
    <w:rsid w:val="00882A18"/>
    <w:rsid w:val="008932BB"/>
    <w:rsid w:val="008C2CAB"/>
    <w:rsid w:val="00927616"/>
    <w:rsid w:val="009519D4"/>
    <w:rsid w:val="00985DAF"/>
    <w:rsid w:val="009E3749"/>
    <w:rsid w:val="009E6106"/>
    <w:rsid w:val="00A24375"/>
    <w:rsid w:val="00A2720E"/>
    <w:rsid w:val="00A309A2"/>
    <w:rsid w:val="00AD7D05"/>
    <w:rsid w:val="00B33C3B"/>
    <w:rsid w:val="00BE0C64"/>
    <w:rsid w:val="00C60698"/>
    <w:rsid w:val="00CA0F44"/>
    <w:rsid w:val="00CC1F23"/>
    <w:rsid w:val="00D27553"/>
    <w:rsid w:val="00D86119"/>
    <w:rsid w:val="00E54A20"/>
    <w:rsid w:val="00E70B40"/>
    <w:rsid w:val="00E8655D"/>
    <w:rsid w:val="00EC3266"/>
    <w:rsid w:val="00EC5AD6"/>
    <w:rsid w:val="00F45289"/>
    <w:rsid w:val="00F51CD9"/>
    <w:rsid w:val="00F54102"/>
    <w:rsid w:val="00F54722"/>
    <w:rsid w:val="00F86508"/>
    <w:rsid w:val="00FA3E6B"/>
    <w:rsid w:val="00FB124D"/>
    <w:rsid w:val="00FC5A83"/>
    <w:rsid w:val="00F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17B5"/>
  <w15:chartTrackingRefBased/>
  <w15:docId w15:val="{CBA317C3-D6FC-4274-8C23-D38C0249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497"/>
  </w:style>
  <w:style w:type="paragraph" w:styleId="Footer">
    <w:name w:val="footer"/>
    <w:basedOn w:val="Normal"/>
    <w:link w:val="FooterChar"/>
    <w:uiPriority w:val="99"/>
    <w:unhideWhenUsed/>
    <w:rsid w:val="002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497"/>
  </w:style>
  <w:style w:type="paragraph" w:styleId="BalloonText">
    <w:name w:val="Balloon Text"/>
    <w:basedOn w:val="Normal"/>
    <w:link w:val="BalloonTextChar"/>
    <w:uiPriority w:val="99"/>
    <w:semiHidden/>
    <w:unhideWhenUsed/>
    <w:rsid w:val="0023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WRPL_Director</dc:creator>
  <cp:keywords/>
  <dc:description/>
  <cp:lastModifiedBy>Lindsey Herron</cp:lastModifiedBy>
  <cp:revision>2</cp:revision>
  <cp:lastPrinted>2023-10-16T16:09:00Z</cp:lastPrinted>
  <dcterms:created xsi:type="dcterms:W3CDTF">2024-01-12T17:51:00Z</dcterms:created>
  <dcterms:modified xsi:type="dcterms:W3CDTF">2024-01-12T17:51:00Z</dcterms:modified>
</cp:coreProperties>
</file>